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09" w:rsidRPr="001B4109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ШИХОВСКОГО СЕЛЬСКОГО ПОСЕЛЕНИЯ </w:t>
      </w:r>
      <w:r w:rsidRPr="001B4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СЛОБОДСКОГО РАЙОНА</w:t>
      </w:r>
    </w:p>
    <w:p w:rsidR="001B4109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043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Pr="001B4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B4109" w:rsidRPr="001B4109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1A8" w:rsidRPr="000438BD" w:rsidRDefault="000438BD" w:rsidP="00043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Шиховского сельского</w:t>
      </w:r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органом местного самоуправления, к задачам</w:t>
      </w:r>
      <w:r w:rsidR="009451A8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относится</w:t>
      </w:r>
      <w:r w:rsidR="009451A8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полномочий в соответствии с Федеральным Законом от 06.10.2003 № 131-ФЗ «Об общих принципах организации местного самоуправления в Российской Федерации», Уставом поселения и другими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областными правовыми актами, обеспечение решения вопросов местного значения по 31 деревне в сельском поселении общей</w:t>
      </w:r>
      <w:r w:rsidRPr="0004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43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9680 га.</w:t>
      </w:r>
      <w:proofErr w:type="gramEnd"/>
    </w:p>
    <w:p w:rsidR="00594A21" w:rsidRPr="00F03FBE" w:rsidRDefault="000438B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аботу администрации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основным закрепленным направлениям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обеспечивали г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поселения,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главы, 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бухгалтер-финансист, два специалиста 1 категории (бухгалтер, юрист), специалист ВУС, инспектор по земельным и имущественным отношениям. Соответственно,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выборная должность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служащих, один сотрудник, не относящийся к должностям муниципальной службы. </w:t>
      </w:r>
    </w:p>
    <w:p w:rsidR="009451A8" w:rsidRPr="00F03FBE" w:rsidRDefault="000438B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свою деятельность наряду с представительным органом.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депутатов </w:t>
      </w:r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Шиховской сельской Думы</w:t>
      </w:r>
      <w:proofErr w:type="gramStart"/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етвертого Созыва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и до настоящего времени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 человек.</w:t>
      </w:r>
    </w:p>
    <w:p w:rsidR="00BF4B72" w:rsidRDefault="006232FE" w:rsidP="00BF4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207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Генеральный план Шиховского сельского поселения</w:t>
      </w:r>
      <w:r w:rsidR="0082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результатом которых явилось</w:t>
      </w:r>
      <w:r w:rsid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величение площади дер. Суворовы, дер. </w:t>
      </w:r>
      <w:proofErr w:type="spellStart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Лубни</w:t>
      </w:r>
      <w:proofErr w:type="spellEnd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в дер. </w:t>
      </w:r>
      <w:proofErr w:type="spellStart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Шмагины</w:t>
      </w:r>
      <w:proofErr w:type="spellEnd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 </w:t>
      </w:r>
      <w:proofErr w:type="spellStart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дер. Шихово (4 </w:t>
      </w:r>
      <w:proofErr w:type="spellStart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дер. Суворовы (14 </w:t>
      </w:r>
      <w:proofErr w:type="spellStart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Слободского района Кировской области в территориальную  зону Ж-1 – зона индивидуальной жилой застройки и блокированной жилой застройки усадебного типа из зоны сельскохозяйственного назначения, данное изменение позволит увеличить налогооблагаемую базу и бюджет поселения соответств</w:t>
      </w:r>
      <w:r w:rsid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енно.</w:t>
      </w:r>
      <w:proofErr w:type="gramEnd"/>
      <w:r w:rsid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описание</w:t>
      </w:r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местоположения границ градостроительных</w:t>
      </w:r>
      <w:r w:rsid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ОД-2, СХ-2 и частично Ж-1 и в</w:t>
      </w:r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несенная в ЕГРН информация о территориальных зонах в дальнейшем будет доступна для неограниченного круга лиц, наличие информации в выдаваемых выписках из ЕГРН, а также наличие информации о границах территориальных зон на публичной кадастровой карте позволит любому лицу получить необходимые сведения, не предпринимая никаких усилий по поиску актуальных утвержденных</w:t>
      </w:r>
      <w:proofErr w:type="gramEnd"/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определенной территории: увидеть их можно на публичной кадастровой карте, подключив в слоях карты слой «территориальные зоны»</w:t>
      </w:r>
      <w:r w:rsid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AF5" w:rsidRPr="00F03FBE" w:rsidRDefault="003E7AF5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</w:t>
      </w:r>
      <w:r w:rsidR="009451A8"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становлюсь на анализе социально</w:t>
      </w:r>
      <w:r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го</w:t>
      </w:r>
      <w:r w:rsidR="009451A8"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положения </w:t>
      </w:r>
      <w:r w:rsidRPr="00F03F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Шиховского</w:t>
      </w:r>
      <w:r w:rsidR="001B410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сельского поселения.</w:t>
      </w:r>
    </w:p>
    <w:p w:rsidR="00F03FBE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C8C8C"/>
          <w:sz w:val="28"/>
          <w:szCs w:val="28"/>
          <w:lang w:eastAsia="ru-RU"/>
        </w:rPr>
      </w:pPr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численность населения на </w:t>
      </w:r>
      <w:r w:rsidRPr="007E0380"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</w:t>
      </w:r>
      <w:r w:rsidR="00820770" w:rsidRPr="007E038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E7AF5" w:rsidRPr="007E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</w:t>
      </w:r>
      <w:r w:rsidR="00BF4B72" w:rsidRPr="007E0380">
        <w:rPr>
          <w:rFonts w:ascii="Times New Roman" w:eastAsia="Times New Roman" w:hAnsi="Times New Roman" w:cs="Times New Roman"/>
          <w:sz w:val="28"/>
          <w:szCs w:val="28"/>
          <w:lang w:eastAsia="ru-RU"/>
        </w:rPr>
        <w:t>4217</w:t>
      </w:r>
      <w:r w:rsidR="003E7AF5" w:rsidRPr="007E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Pr="007E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</w:t>
      </w:r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сегодняшний день</w:t>
      </w:r>
      <w:r w:rsidRPr="00F0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36443">
        <w:rPr>
          <w:rFonts w:ascii="Times New Roman" w:eastAsia="Times New Roman" w:hAnsi="Times New Roman" w:cs="Times New Roman"/>
          <w:color w:val="8C8C8C"/>
          <w:sz w:val="28"/>
          <w:szCs w:val="28"/>
          <w:lang w:eastAsia="ru-RU"/>
        </w:rPr>
        <w:t xml:space="preserve"> </w:t>
      </w:r>
    </w:p>
    <w:p w:rsidR="009451A8" w:rsidRPr="00BF4B72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детей в возрасте до 18 лет –</w:t>
      </w:r>
      <w:r w:rsidR="003E7AF5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639</w:t>
      </w:r>
      <w:r w:rsidR="000F2F6C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1A8" w:rsidRPr="00BF4B72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жителей пенсионного возраста –</w:t>
      </w:r>
      <w:r w:rsidR="003E7AF5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917</w:t>
      </w:r>
      <w:r w:rsidR="000F2F6C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1A8" w:rsidRPr="00BF4B72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старше 70 лет </w:t>
      </w:r>
      <w:r w:rsidR="000F2F6C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7AF5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475</w:t>
      </w:r>
      <w:r w:rsidR="000F2F6C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1A8" w:rsidRPr="00F03FBE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 90 лет –</w:t>
      </w:r>
      <w:r w:rsidR="003E7AF5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B72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F2F6C"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770" w:rsidRDefault="0082077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E40C63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проводилась работа с несовершеннолетними, поставленными на учет в ПДН,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семьями, находящимися в социально опасном положении. </w:t>
      </w:r>
    </w:p>
    <w:p w:rsidR="00A73E45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воинском учете поселения состоит 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617 человек</w:t>
      </w:r>
      <w:r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1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офицеров</w:t>
      </w:r>
      <w:r w:rsidR="000F2F6C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</w:t>
      </w:r>
      <w:r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  <w:r w:rsidR="000F2F6C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 (</w:t>
      </w:r>
      <w:r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матросов</w:t>
      </w:r>
      <w:r w:rsidR="000F2F6C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2F6C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сержантов, старшин и прапорщиков (мичманов) запаса, </w:t>
      </w:r>
      <w:r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призывников</w:t>
      </w:r>
      <w:r w:rsidR="000F2F6C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подлежащих призыву на военную службу 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F2F6C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proofErr w:type="gramEnd"/>
    </w:p>
    <w:p w:rsidR="00D4199A" w:rsidRPr="00F03FBE" w:rsidRDefault="00D4199A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Статистическая информация ежегодно направляется в Росстат.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статистическая информация по более чем 1000 показателей на каждую из 31 деревень внесена в ГИС «Единое окно» Минсельхоза России (</w:t>
      </w:r>
      <w:r w:rsidR="00DA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модуль по сбору информации о социально-экономическом развитии сельских территорий).</w:t>
      </w:r>
      <w:proofErr w:type="gramEnd"/>
    </w:p>
    <w:p w:rsidR="009451A8" w:rsidRPr="007F5A10" w:rsidRDefault="0082077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поселения в 2020</w:t>
      </w:r>
      <w:r w:rsidR="009451A8" w:rsidRPr="007F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1A8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447 муниципальных правовых</w:t>
      </w:r>
      <w:r w:rsidR="009451A8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451A8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деятельности</w:t>
      </w:r>
      <w:r w:rsidR="00121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A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число которых входят акты как нормативного, так и правоприменительного характера.</w:t>
      </w:r>
    </w:p>
    <w:p w:rsidR="009451A8" w:rsidRPr="001B1047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 органов местного самоуправления сельского поселения направляются в прокуратуру </w:t>
      </w:r>
      <w:r w:rsidR="003E7AF5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Слободского</w:t>
      </w:r>
      <w:r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а также в Регистр нормативных правовых актов </w:t>
      </w:r>
      <w:r w:rsidR="00121E45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1A8" w:rsidRPr="001B1047" w:rsidRDefault="0082077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1B1047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совершено</w:t>
      </w:r>
      <w:r w:rsidR="009451A8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действие</w:t>
      </w:r>
      <w:r w:rsidR="009451A8" w:rsidRPr="001B10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9451A8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удостоверено </w:t>
      </w:r>
      <w:r w:rsidRPr="0002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доверенностей - </w:t>
      </w:r>
      <w:r w:rsidR="0082077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21C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770" w:rsidRPr="00021C79" w:rsidRDefault="0082077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удостоверение подлинности подписи и удостоверение копии документов</w:t>
      </w:r>
      <w:r w:rsidRPr="0002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7.</w:t>
      </w:r>
    </w:p>
    <w:p w:rsidR="00FB6A3C" w:rsidRDefault="0082077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ранее предусмотренных полномочий глав органов местного самоуправления </w:t>
      </w:r>
      <w:r w:rsidR="00FB6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совершению нотариальных действий исключили – удостоверение завещаний и удостоверение доверенностей на распоряжение недвижимым имуществом. Данное изменение осуществлено на федеральном уровне.</w:t>
      </w:r>
    </w:p>
    <w:p w:rsidR="00FA61D0" w:rsidRPr="00F019CF" w:rsidRDefault="00FB6A3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FA61D0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</w:t>
      </w:r>
      <w:r w:rsidR="009451A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арегистрировано письменных обращений граждан –</w:t>
      </w:r>
      <w:r w:rsidR="000D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</w:t>
      </w:r>
      <w:r w:rsidR="009451A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BED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о предоставлении муниципальных услуг – 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>217, по иным вопросам местного значения –</w:t>
      </w:r>
      <w:r w:rsidR="000D60A3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1D0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тематикой обращений являлись вопросы реформы обращения с ТКО, зимнего содержания дорог, ремонта дорожного полотна в летний период, вопросы благоустройства и организации уличного освещения.</w:t>
      </w:r>
      <w:r w:rsidR="00281B6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муниципальных услуг большее число заявлений поступило по присвоению адресных ориентиров земельным участкам и зданиям, по получению разрешений на отклонение от предельных параметр</w:t>
      </w:r>
      <w:r w:rsidR="00660281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разрешенного строительства, выдача разрешений на производство земляных работ, выдача разрешений на размещение объектов.</w:t>
      </w:r>
    </w:p>
    <w:p w:rsidR="00FA61D0" w:rsidRPr="00F019CF" w:rsidRDefault="00FA61D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работу выездной</w:t>
      </w: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МФЦ, </w:t>
      </w:r>
      <w:proofErr w:type="gramStart"/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</w:t>
      </w:r>
      <w:proofErr w:type="gramEnd"/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и муниципальные услуги. Прием ведется по вторникам в здании администрации на втором этаже.</w:t>
      </w:r>
    </w:p>
    <w:p w:rsidR="00281B68" w:rsidRPr="00F019CF" w:rsidRDefault="00281B6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12 декабря проводится Общероссийский день приема граждан, прием в этот день осуществляется до 20 часов.</w:t>
      </w:r>
    </w:p>
    <w:p w:rsidR="00E40C63" w:rsidRPr="00F019CF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Информационным источником для изучения деятельности </w:t>
      </w:r>
      <w:r w:rsid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официальный сайт в сети Интернет.</w:t>
      </w:r>
    </w:p>
    <w:p w:rsidR="009451A8" w:rsidRPr="00F019CF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19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Далее остановлюсь на выполнении полномочий в области имущественных отношений.</w:t>
      </w:r>
    </w:p>
    <w:p w:rsidR="00281B68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приватизирована </w:t>
      </w:r>
      <w:r w:rsidR="00281B6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квартира.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работа по уточнению сведений о муниципальном жилищном фонде, скорректированная информация </w:t>
      </w:r>
      <w:r w:rsidR="00D4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МКД </w:t>
      </w:r>
      <w:r w:rsidR="006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в Фонд капитального ремонта Кировской области.</w:t>
      </w:r>
    </w:p>
    <w:p w:rsidR="003E0542" w:rsidRPr="00A73E45" w:rsidRDefault="00673BE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реестра муниципального имущества скорректированы и дополнены необходимой информацией по всем видам муниципальной собственности. Уточнен перечень и протяженность дорог местного значения, в том числе во вновь созданной системе учета дорог – СКДФ, данные об увеличившейся протяженн</w:t>
      </w:r>
      <w:r w:rsidR="003E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дорог направлены для учета. Общая протяженность последних по итогам корректировки </w:t>
      </w:r>
      <w:r w:rsidR="003E0542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– </w:t>
      </w:r>
      <w:r w:rsidR="00A73E45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124,07 </w:t>
      </w:r>
      <w:r w:rsidR="003E0542" w:rsidRP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r w:rsidR="00A73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1A8" w:rsidRPr="00F019CF" w:rsidRDefault="00281B6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Распоряжением земельными участками (в основном, это проведение торгов на предоставление земельных участков в собственность и аренду, перераспределение участков)</w:t>
      </w:r>
      <w:r w:rsidR="003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1A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занимается </w:t>
      </w:r>
      <w:r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Слободской</w:t>
      </w:r>
      <w:r w:rsidR="009451A8" w:rsidRPr="00F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</w:t>
      </w:r>
    </w:p>
    <w:p w:rsidR="00C77A6B" w:rsidRPr="004E3E98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4E3E98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Что касается заключения контрактов для обеспечения муниципальных нужд</w:t>
      </w:r>
      <w:r w:rsidR="004E3E98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(в том числе по ДК)</w:t>
      </w:r>
      <w:r w:rsidR="001B4109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.</w:t>
      </w:r>
    </w:p>
    <w:p w:rsidR="00C77A6B" w:rsidRPr="00065780" w:rsidRDefault="00B71B26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За 2020</w:t>
      </w:r>
      <w:r w:rsidR="00C77A6B" w:rsidRPr="004A750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год проведено </w:t>
      </w:r>
      <w:r w:rsidR="003831E0" w:rsidRPr="004A750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закупок </w:t>
      </w:r>
      <w:r w:rsidR="00C77A6B" w:rsidRPr="004A750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 количестве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177. И</w:t>
      </w:r>
      <w:r w:rsidR="00440A79"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>з них:</w:t>
      </w:r>
    </w:p>
    <w:p w:rsidR="00C77A6B" w:rsidRPr="00065780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 закупки у единственного поставщика – </w:t>
      </w:r>
      <w:r w:rsidR="005158E4">
        <w:rPr>
          <w:rFonts w:ascii="Times New Roman" w:eastAsia="Times New Roman" w:hAnsi="Times New Roman" w:cs="Times New Roman"/>
          <w:sz w:val="28"/>
          <w:szCs w:val="18"/>
          <w:lang w:eastAsia="ru-RU"/>
        </w:rPr>
        <w:t>1</w:t>
      </w: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>,</w:t>
      </w:r>
    </w:p>
    <w:p w:rsidR="00C77A6B" w:rsidRPr="00065780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закупки малого объема – </w:t>
      </w:r>
      <w:r w:rsidR="00B71B26">
        <w:rPr>
          <w:rFonts w:ascii="Times New Roman" w:eastAsia="Times New Roman" w:hAnsi="Times New Roman" w:cs="Times New Roman"/>
          <w:sz w:val="28"/>
          <w:szCs w:val="18"/>
          <w:lang w:eastAsia="ru-RU"/>
        </w:rPr>
        <w:t>176</w:t>
      </w: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</w:p>
    <w:p w:rsidR="00C77A6B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Количество заключенных контрактов </w:t>
      </w:r>
      <w:r w:rsidR="005158E4">
        <w:rPr>
          <w:rFonts w:ascii="Times New Roman" w:eastAsia="Times New Roman" w:hAnsi="Times New Roman" w:cs="Times New Roman"/>
          <w:sz w:val="28"/>
          <w:szCs w:val="18"/>
          <w:lang w:eastAsia="ru-RU"/>
        </w:rPr>
        <w:t>177</w:t>
      </w:r>
      <w:r w:rsidR="00065780" w:rsidRPr="00065780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</w:p>
    <w:p w:rsidR="005158E4" w:rsidRDefault="005158E4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Ведется работа</w:t>
      </w:r>
      <w:r w:rsidRPr="005158E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по повышению эффективности муниципальных закупок. В рамках реализации части 12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введена обязанность муниципальных з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аказчиков </w:t>
      </w:r>
      <w:proofErr w:type="gramStart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осуществлять</w:t>
      </w:r>
      <w:proofErr w:type="gramEnd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закупки </w:t>
      </w:r>
      <w:r w:rsidRPr="005158E4">
        <w:rPr>
          <w:rFonts w:ascii="Times New Roman" w:eastAsia="Times New Roman" w:hAnsi="Times New Roman" w:cs="Times New Roman"/>
          <w:sz w:val="28"/>
          <w:szCs w:val="18"/>
          <w:lang w:eastAsia="ru-RU"/>
        </w:rPr>
        <w:t>товаров с 2020 года в электронной форме с использованием регионального сервиса «Портал закупок малого объема Кировской области»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. Администрацией и ДК реализовывается данное направление, заключаются контракты с экономией с использованием данного портала в связи с выбором наиболее выгодных условий поставщиков.</w:t>
      </w:r>
    </w:p>
    <w:p w:rsidR="00E40C63" w:rsidRPr="00291AD7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1A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Одним из основных вопросов деятельности органов местного самоуправления является составление и исполнение бюджета поселения. </w:t>
      </w:r>
    </w:p>
    <w:p w:rsidR="00E40C63" w:rsidRPr="00291AD7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поселения составляется на 3 года вперед. </w:t>
      </w:r>
    </w:p>
    <w:p w:rsidR="00FB039A" w:rsidRDefault="00FB039A" w:rsidP="00FB03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Доходная часть бюджета Шиховского сельского поселения на 2020 год утверждена в сумме 14 977 385,00 руб., исполнено на 114,79 % и составила 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192 458,19 руб. </w:t>
      </w:r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Расходная часть бюджета Шиховского сельского поселения на 2020 год с учетом внесенных изменений и дополнен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утверждена в сумме </w:t>
      </w:r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>17 534 558,39 руб., исполнение составило 92,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97 % в сумме 16 301 598,73 руб. </w:t>
      </w:r>
      <w:proofErr w:type="spellStart"/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</w:t>
      </w:r>
      <w:proofErr w:type="spellEnd"/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Шиховского сельского</w:t>
      </w:r>
      <w:proofErr w:type="gramEnd"/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составил 890,8 </w:t>
      </w:r>
      <w:proofErr w:type="spellStart"/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FB0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плановом дефиците на 2020 год 2 557,2 тыс.руб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7DE" w:rsidRDefault="002527D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работа по обеспечению</w:t>
      </w:r>
      <w:r w:rsidRPr="002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открытости и прозрачности бюджетного процесса, в том числе путем размещения информации в ИС «Электронный бюджет» в полном объеме</w:t>
      </w:r>
      <w:r w:rsidR="00A736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A736B1" w:rsidRPr="00A7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 и гражданами недоимщиками по погашению задолженности по платежам в бюджет.</w:t>
      </w:r>
    </w:p>
    <w:p w:rsidR="009451A8" w:rsidRPr="00291AD7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1A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Остановлюсь </w:t>
      </w:r>
      <w:r w:rsidR="00DF334B" w:rsidRPr="00291A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более подробно </w:t>
      </w:r>
      <w:r w:rsidR="00AE7D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на статьях </w:t>
      </w:r>
      <w:r w:rsidRPr="00291A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«Благоустройство»</w:t>
      </w:r>
      <w:r w:rsidR="00AE7D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«Дорожное хозяйство»</w:t>
      </w:r>
      <w:r w:rsidR="00291A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:rsidR="007B0947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7B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проведены плановые ревизия</w:t>
      </w:r>
      <w:r w:rsid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4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и зам</w:t>
      </w:r>
      <w:r w:rsid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осветительных приборов </w:t>
      </w:r>
      <w:r w:rsidR="007B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поселения. </w:t>
      </w:r>
      <w:r w:rsidR="00E5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0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новь освещенные улицы:</w:t>
      </w:r>
    </w:p>
    <w:p w:rsidR="007B0947" w:rsidRPr="007B0947" w:rsidRDefault="007B0947" w:rsidP="007B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Покровская</w:t>
      </w:r>
      <w:r w:rsidR="006477C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Троицкая,</w:t>
      </w:r>
    </w:p>
    <w:p w:rsidR="007B0947" w:rsidRDefault="007B0947" w:rsidP="007B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947">
        <w:rPr>
          <w:rFonts w:ascii="Times New Roman" w:eastAsia="Times New Roman" w:hAnsi="Times New Roman" w:cs="Times New Roman"/>
          <w:sz w:val="28"/>
          <w:szCs w:val="28"/>
          <w:lang w:eastAsia="ru-RU"/>
        </w:rPr>
        <w:t>- д. Шихово, ул. Парков</w:t>
      </w:r>
      <w:r w:rsidR="0064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ая, ул. Аллея 70 лет Победы, ул. Заречная.</w:t>
      </w:r>
      <w:proofErr w:type="gramEnd"/>
    </w:p>
    <w:p w:rsidR="003C05C9" w:rsidRDefault="007B0947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</w:t>
      </w:r>
      <w:r w:rsidR="0064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реализуются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технологическое присоединение </w:t>
      </w:r>
      <w:r w:rsidR="0064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улицам в </w:t>
      </w:r>
      <w:r w:rsidR="00292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Запиваловы, Столбово, </w:t>
      </w:r>
      <w:proofErr w:type="spellStart"/>
      <w:r w:rsidR="00292F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Машкач</w:t>
      </w:r>
      <w:r w:rsidR="003C05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3C0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Суворовы, Трушковы, </w:t>
      </w:r>
      <w:proofErr w:type="spellStart"/>
      <w:r w:rsidR="003C05C9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Шмагины</w:t>
      </w:r>
      <w:proofErr w:type="spellEnd"/>
      <w:r w:rsidR="003C05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5C9" w:rsidRDefault="003C05C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обеспечение уличного освещения в 2020 году потрачено – </w:t>
      </w:r>
      <w:r w:rsidR="00AD017D" w:rsidRPr="00AD017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974 641,99</w:t>
      </w:r>
      <w:r w:rsidR="00AD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1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CC22DC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данной суммы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05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2DC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электроэнергию – 682 179,72 руб.</w:t>
      </w:r>
    </w:p>
    <w:p w:rsidR="00AE7D49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0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работ по монтажу, ремонту и замене осветительных приборов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191 939,9 </w:t>
      </w:r>
      <w:r w:rsidR="003C05C9" w:rsidRPr="00CC22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AE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2DC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электротовары – 100 522,37 руб.</w:t>
      </w:r>
    </w:p>
    <w:p w:rsidR="00950C58" w:rsidRDefault="0066028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9451A8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содержании администрации поселения </w:t>
      </w:r>
      <w:r w:rsidR="00DF334B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</w:t>
      </w:r>
      <w:r w:rsidR="009451A8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</w:t>
      </w:r>
      <w:r w:rsidR="00CD6638">
        <w:rPr>
          <w:rFonts w:ascii="Times New Roman" w:eastAsia="Times New Roman" w:hAnsi="Times New Roman" w:cs="Times New Roman"/>
          <w:sz w:val="28"/>
          <w:szCs w:val="28"/>
          <w:lang w:eastAsia="ru-RU"/>
        </w:rPr>
        <w:t>124,07</w:t>
      </w:r>
      <w:r w:rsidR="00DF334B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автодорог, это дороги местного значения.</w:t>
      </w:r>
      <w:r w:rsidR="009451A8" w:rsidRPr="009451A8">
        <w:rPr>
          <w:rFonts w:ascii="Times New Roman" w:eastAsia="Times New Roman" w:hAnsi="Times New Roman" w:cs="Times New Roman"/>
          <w:color w:val="8C8C8C"/>
          <w:sz w:val="28"/>
          <w:szCs w:val="28"/>
          <w:lang w:eastAsia="ru-RU"/>
        </w:rPr>
        <w:t xml:space="preserve"> </w:t>
      </w:r>
      <w:r w:rsid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9451A8" w:rsidRPr="00E5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 дорожного фонда составил </w:t>
      </w:r>
      <w:r w:rsidR="00B1352E" w:rsidRPr="00B135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4 587 599,91</w:t>
      </w:r>
      <w:r w:rsidR="00B1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указанной суммы </w:t>
      </w:r>
      <w:proofErr w:type="gramStart"/>
      <w:r w:rsid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0C58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оплату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 ППМИ – 1377984,56 руб.,</w:t>
      </w:r>
    </w:p>
    <w:p w:rsidR="00950C58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межбюджетные трансферты – 85000 руб.,</w:t>
      </w:r>
    </w:p>
    <w:p w:rsidR="00950C58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ремонт дорог – 3124615,35 руб.</w:t>
      </w:r>
    </w:p>
    <w:p w:rsidR="009451A8" w:rsidRPr="00E035B8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DF334B"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выполнялись</w:t>
      </w:r>
      <w:r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работ:</w:t>
      </w:r>
    </w:p>
    <w:p w:rsidR="00C258D1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302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содержания в</w:t>
      </w:r>
      <w:r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период производилось </w:t>
      </w:r>
      <w:proofErr w:type="spellStart"/>
      <w:r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EE2"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3B1EE2"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оканавливание</w:t>
      </w:r>
      <w:proofErr w:type="spellEnd"/>
      <w:r w:rsid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устранение дефектов</w:t>
      </w:r>
      <w:r w:rsidR="003B1EE2"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автодорог в деревнях. В зимний период </w:t>
      </w:r>
      <w:r w:rsidR="003B1EE2"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чистка</w:t>
      </w:r>
      <w:r w:rsidR="00DF334B" w:rsidRPr="00E0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снега</w:t>
      </w:r>
      <w:r w:rsid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58D1" w:rsidRDefault="0083022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638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емонтные работы: </w:t>
      </w:r>
    </w:p>
    <w:p w:rsidR="007638FE" w:rsidRDefault="007638F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63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подъездного пути к контейнерной площ</w:t>
      </w:r>
      <w:r w:rsid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адке по ул. </w:t>
      </w:r>
      <w:proofErr w:type="gramStart"/>
      <w:r w:rsid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, 7 в д. </w:t>
      </w:r>
      <w:r w:rsidRPr="007638F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Шихово Слободского района Кировской области</w:t>
      </w:r>
      <w:r w:rsid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0591C" w:rsidRDefault="004059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подъездных путей к контейнерным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площадкам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 </w:t>
      </w:r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Солнечная, д. </w:t>
      </w:r>
      <w:proofErr w:type="spellStart"/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Зониха</w:t>
      </w:r>
      <w:proofErr w:type="spellEnd"/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, Шиховское сельское поселение Слободского района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0591C" w:rsidRDefault="004059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участка дороги по ул. </w:t>
      </w:r>
      <w:proofErr w:type="gramStart"/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</w:t>
      </w:r>
      <w:proofErr w:type="gramEnd"/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Зониха</w:t>
      </w:r>
      <w:proofErr w:type="spellEnd"/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, Шиховское сельское поселение Слободского района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0591C" w:rsidRDefault="004059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дорог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Весенняя, З</w:t>
      </w:r>
      <w:r w:rsidRPr="0040591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F71" w:rsidRDefault="00292F7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2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тротуаров Шихово </w:t>
      </w:r>
      <w:proofErr w:type="gramStart"/>
      <w:r w:rsidRPr="00292F7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B9A" w:rsidRDefault="00567B9A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завершено производство в отношении организации, нарушившей благоустройство дорог по ул. Звездной и Олимпийской д.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Подберезы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осуществила обязанность, возложенную судом по восстановлению щебеночного покрытия данных улиц.</w:t>
      </w:r>
    </w:p>
    <w:p w:rsidR="00C258D1" w:rsidRDefault="00C258D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подготовки к Всероссийской переписи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P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инвентаризации сведений об адресах </w:t>
      </w:r>
      <w:r w:rsidR="0067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жилищного строительства и </w:t>
      </w:r>
      <w:r w:rsidRPr="00C2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на территории муниципального образования и внесению их в Федеральную информационную адресную систему.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ревизия адресн</w:t>
      </w:r>
      <w:r w:rsidR="006B5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хозяйства путем установки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номерных знаков, указателей улиц и т.д.</w:t>
      </w:r>
      <w:r w:rsidR="0010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плановом порядке </w:t>
      </w:r>
      <w:r w:rsidR="009C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</w:t>
      </w:r>
      <w:r w:rsidR="00102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9C22E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0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снос</w:t>
      </w:r>
      <w:r w:rsidR="00FA26AF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аварийных деревьев, скашиванию</w:t>
      </w:r>
      <w:r w:rsidR="00FA26AF" w:rsidRPr="00FA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травы</w:t>
      </w:r>
      <w:r w:rsidR="00E23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ликвидации не отнесенного к ТКО мусора</w:t>
      </w:r>
      <w:r w:rsidR="00FA26AF" w:rsidRPr="00FA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общего пользования и на обочинах дорог.</w:t>
      </w:r>
      <w:r w:rsidR="00E4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4286C" w:rsidRPr="00E4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асходы на прочие мероприятия по благоустройству поселения </w:t>
      </w:r>
      <w:r w:rsidR="00E4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осуществлены в сумме </w:t>
      </w:r>
      <w:r w:rsidR="00E4286C" w:rsidRPr="00E42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502 495,27</w:t>
      </w:r>
      <w:r w:rsidR="00E4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E4286C" w:rsidRPr="00E428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829" w:rsidRDefault="001C282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будет продолжен доказавший свою значимость в решении вопросов местного значения ППМИ. При этом оплата будет производиться в году реализации проекта-победителя ППМИ. Таким образом, реализация проектов и предоставление областных субсидий пройдет в течение одного календарного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в 2020 году прошли следующие проекты:</w:t>
      </w:r>
    </w:p>
    <w:p w:rsidR="001C2829" w:rsidRDefault="001C282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C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«Воплотим в нашу жизнь несбыточную мечту: спортивный городок для подрастающего поколения и их родителей», благоустройство спортивно-игровой площадки, дер. </w:t>
      </w:r>
      <w:proofErr w:type="spellStart"/>
      <w:r w:rsidRPr="001C2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C2829" w:rsidRDefault="001C282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C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«Дорога к дому», ремонт дорожного покрытия по ул. Сосновая, ул. Парковая, ул. Янтарная, дер. </w:t>
      </w:r>
      <w:proofErr w:type="spellStart"/>
      <w:r w:rsidRPr="001C28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Барамзы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829" w:rsidRPr="001C2829" w:rsidRDefault="001C282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областной субсидии </w:t>
      </w:r>
      <w:r w:rsidR="002D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двум проектам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 2 000 000 руб.</w:t>
      </w:r>
    </w:p>
    <w:p w:rsidR="003B1EE2" w:rsidRDefault="00CF154A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Отдельно остановлюсь на </w:t>
      </w:r>
      <w:r w:rsidR="00F5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изменениях в </w:t>
      </w:r>
      <w:r w:rsidRPr="00D1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сбора и </w:t>
      </w:r>
      <w:proofErr w:type="spellStart"/>
      <w:r w:rsidRPr="00D1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траспортировки</w:t>
      </w:r>
      <w:proofErr w:type="spellEnd"/>
      <w:r w:rsidRPr="00D1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ТКО.</w:t>
      </w:r>
      <w:r w:rsidR="00D15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2A76" w:rsidRDefault="007515F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произошедшими изменениями в федеральном и областн</w:t>
      </w:r>
      <w:r w:rsidR="00F52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законодательстве с 01.01.2020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52A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 ведение реестра и обустройство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контейнерных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площадок </w:t>
      </w:r>
      <w:r w:rsidR="00F52A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отнесено к полномочиям Слободского района.</w:t>
      </w:r>
    </w:p>
    <w:p w:rsidR="00F52A76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Затрону вопрос пожарной безопасности.</w:t>
      </w:r>
      <w:r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EE2" w:rsidRPr="006B2CC1" w:rsidRDefault="00A558F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</w:t>
      </w:r>
      <w:r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пожарная команда, в составе которой состоит 5 человек.</w:t>
      </w:r>
    </w:p>
    <w:p w:rsidR="006B2CC1" w:rsidRPr="006B2CC1" w:rsidRDefault="00A558FD" w:rsidP="0081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ревизии</w:t>
      </w:r>
      <w:r w:rsidR="009451A8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пожарных водоемов и пожарных </w:t>
      </w:r>
      <w:r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гидран</w:t>
      </w:r>
      <w:r w:rsidR="00F52A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2020</w:t>
      </w:r>
      <w:r w:rsidR="00AF3C84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принято решение, </w:t>
      </w:r>
      <w:r w:rsidR="00F52A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 ремонт пожарных водоемов</w:t>
      </w:r>
      <w:r w:rsidR="0081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д. Шихово, ул. </w:t>
      </w:r>
      <w:r w:rsidR="0081123E" w:rsidRPr="008112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r w:rsidR="0081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123E" w:rsidRPr="0081123E">
        <w:rPr>
          <w:rFonts w:ascii="Times New Roman" w:eastAsia="Times New Roman" w:hAnsi="Times New Roman" w:cs="Times New Roman"/>
          <w:sz w:val="28"/>
          <w:szCs w:val="28"/>
          <w:lang w:eastAsia="ru-RU"/>
        </w:rPr>
        <w:t>д. Шихово, ул. Центральная, д.4а</w:t>
      </w:r>
      <w:r w:rsidR="0081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81123E" w:rsidRPr="00811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61930 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9451A8" w:rsidRPr="003308C7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8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пр</w:t>
      </w:r>
      <w:r w:rsidR="003308C7" w:rsidRPr="0033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отивопожарные </w:t>
      </w:r>
      <w:r w:rsidR="00F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в </w:t>
      </w:r>
      <w:r w:rsidR="00F97D7E" w:rsidRPr="00B1352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B1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потрачено </w:t>
      </w:r>
      <w:r w:rsidR="00B1352E" w:rsidRPr="00E42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1 524 451,59</w:t>
      </w:r>
      <w:r w:rsidRPr="00B1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3308C7" w:rsidRPr="00B13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1A8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6B2CC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Следующий раздел моего доклада посвящен реализации полномочий в области культуры.</w:t>
      </w:r>
    </w:p>
    <w:p w:rsidR="003C05C9" w:rsidRPr="00DC2C2A" w:rsidRDefault="003C05C9" w:rsidP="003C0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Подведомственным учреждением администрации поселения является МКУ </w:t>
      </w:r>
      <w:proofErr w:type="spellStart"/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Шиховский</w:t>
      </w:r>
      <w:proofErr w:type="spellEnd"/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ДК. </w:t>
      </w:r>
      <w:r w:rsidRPr="00DC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г. в учреждении работало 31 клубное объединение, количество участников 457. Из них 13 объединений самодеятельного народного творчества с количеством участников 163 чел. </w:t>
      </w:r>
    </w:p>
    <w:p w:rsidR="003C05C9" w:rsidRPr="00DC2C2A" w:rsidRDefault="003C05C9" w:rsidP="003C05C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любительских объединений количество участников 294.</w:t>
      </w:r>
    </w:p>
    <w:p w:rsidR="003C05C9" w:rsidRPr="00DC2C2A" w:rsidRDefault="003C05C9" w:rsidP="003C05C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DC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учреждением проведено 76 очных  мероприятий и 244 </w:t>
      </w:r>
      <w:proofErr w:type="spellStart"/>
      <w:r w:rsidRPr="00DC2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DC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ВК Шиховского ДК с количеством посетителей 5127 чел. очного пребывания и более 83944 просмотров </w:t>
      </w:r>
      <w:proofErr w:type="spellStart"/>
      <w:r w:rsidRPr="00DC2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DC2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736B1" w:rsidRPr="00A736B1" w:rsidRDefault="00A736B1" w:rsidP="003308C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18"/>
          <w:lang w:eastAsia="ru-RU"/>
        </w:rPr>
        <w:tab/>
      </w:r>
      <w:r w:rsidRPr="00A736B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Обращаю внимание на необходимость развития культурного и </w:t>
      </w:r>
      <w:proofErr w:type="spellStart"/>
      <w:r w:rsidRPr="00A736B1">
        <w:rPr>
          <w:rFonts w:ascii="Times New Roman" w:eastAsia="Times New Roman" w:hAnsi="Times New Roman" w:cs="Times New Roman"/>
          <w:sz w:val="28"/>
          <w:szCs w:val="18"/>
          <w:lang w:eastAsia="ru-RU"/>
        </w:rPr>
        <w:t>досугового</w:t>
      </w:r>
      <w:proofErr w:type="spellEnd"/>
      <w:r w:rsidRPr="00A736B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потенциала муниципального образования в рамках соответствующей муниципальной программы и участия в районных и областных конкурсах и проектах, создание условий для занятий физической культурой и спортом на территории поселения, в том числе путем строительства, восстановления и реконструкции спортивных объектов.</w:t>
      </w:r>
    </w:p>
    <w:p w:rsidR="000438BD" w:rsidRPr="00B037FD" w:rsidRDefault="000438BD" w:rsidP="00B037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FB">
        <w:rPr>
          <w:rFonts w:ascii="Times New Roman" w:hAnsi="Times New Roman" w:cs="Times New Roman"/>
          <w:sz w:val="28"/>
          <w:szCs w:val="28"/>
        </w:rPr>
        <w:t xml:space="preserve">В </w:t>
      </w:r>
      <w:r w:rsidR="00676583">
        <w:rPr>
          <w:rFonts w:ascii="Times New Roman" w:hAnsi="Times New Roman" w:cs="Times New Roman"/>
          <w:sz w:val="28"/>
          <w:szCs w:val="28"/>
        </w:rPr>
        <w:t>отчете отражены</w:t>
      </w:r>
      <w:r w:rsidRPr="00AA76FB">
        <w:rPr>
          <w:rFonts w:ascii="Times New Roman" w:hAnsi="Times New Roman" w:cs="Times New Roman"/>
          <w:sz w:val="28"/>
          <w:szCs w:val="28"/>
        </w:rPr>
        <w:t xml:space="preserve"> лишь основные из </w:t>
      </w:r>
      <w:r w:rsidR="00676583">
        <w:rPr>
          <w:rFonts w:ascii="Times New Roman" w:hAnsi="Times New Roman" w:cs="Times New Roman"/>
          <w:sz w:val="28"/>
          <w:szCs w:val="28"/>
        </w:rPr>
        <w:t>результатов деятельности администрации</w:t>
      </w:r>
      <w:r w:rsidRPr="00AA7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образования. Подчеркну, что </w:t>
      </w:r>
      <w:r w:rsidR="00676583">
        <w:rPr>
          <w:rFonts w:ascii="Times New Roman" w:hAnsi="Times New Roman" w:cs="Times New Roman"/>
          <w:sz w:val="28"/>
          <w:szCs w:val="28"/>
        </w:rPr>
        <w:t xml:space="preserve">дальнейшее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AA76FB">
        <w:rPr>
          <w:rFonts w:ascii="Times New Roman" w:hAnsi="Times New Roman" w:cs="Times New Roman"/>
          <w:sz w:val="28"/>
          <w:szCs w:val="28"/>
        </w:rPr>
        <w:t>актуальных проблем</w:t>
      </w:r>
      <w:r>
        <w:rPr>
          <w:rFonts w:ascii="Times New Roman" w:hAnsi="Times New Roman" w:cs="Times New Roman"/>
          <w:sz w:val="28"/>
          <w:szCs w:val="28"/>
        </w:rPr>
        <w:t xml:space="preserve"> устойчивого развития на основе грамотного планирования требует </w:t>
      </w:r>
      <w:r w:rsidRPr="00AA76FB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населения, а также </w:t>
      </w:r>
      <w:r w:rsidRPr="00AA76FB">
        <w:rPr>
          <w:rFonts w:ascii="Times New Roman" w:hAnsi="Times New Roman" w:cs="Times New Roman"/>
          <w:sz w:val="28"/>
          <w:szCs w:val="28"/>
        </w:rPr>
        <w:t>предприятий и организаций, функциони</w:t>
      </w:r>
      <w:r>
        <w:rPr>
          <w:rFonts w:ascii="Times New Roman" w:hAnsi="Times New Roman" w:cs="Times New Roman"/>
          <w:sz w:val="28"/>
          <w:szCs w:val="28"/>
        </w:rPr>
        <w:t>рующих на территории сельского поселения.</w:t>
      </w:r>
    </w:p>
    <w:sectPr w:rsidR="000438BD" w:rsidRPr="00B037FD" w:rsidSect="00945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161"/>
    <w:multiLevelType w:val="multilevel"/>
    <w:tmpl w:val="DF78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C1499"/>
    <w:multiLevelType w:val="multilevel"/>
    <w:tmpl w:val="D2C6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51A8"/>
    <w:rsid w:val="00021C79"/>
    <w:rsid w:val="000429BA"/>
    <w:rsid w:val="000438BD"/>
    <w:rsid w:val="00065780"/>
    <w:rsid w:val="000D60A3"/>
    <w:rsid w:val="000E5189"/>
    <w:rsid w:val="000F2F6C"/>
    <w:rsid w:val="000F688E"/>
    <w:rsid w:val="00102BA4"/>
    <w:rsid w:val="00121E45"/>
    <w:rsid w:val="001569A3"/>
    <w:rsid w:val="00174008"/>
    <w:rsid w:val="001873B2"/>
    <w:rsid w:val="001B1047"/>
    <w:rsid w:val="001B1137"/>
    <w:rsid w:val="001B4109"/>
    <w:rsid w:val="001C2829"/>
    <w:rsid w:val="002173AA"/>
    <w:rsid w:val="00236443"/>
    <w:rsid w:val="002527DE"/>
    <w:rsid w:val="002676A6"/>
    <w:rsid w:val="00281B68"/>
    <w:rsid w:val="00291AD7"/>
    <w:rsid w:val="00292F71"/>
    <w:rsid w:val="002D7261"/>
    <w:rsid w:val="00310B7F"/>
    <w:rsid w:val="003308C7"/>
    <w:rsid w:val="00355AE6"/>
    <w:rsid w:val="003657DA"/>
    <w:rsid w:val="003831E0"/>
    <w:rsid w:val="003B1EE2"/>
    <w:rsid w:val="003C05C9"/>
    <w:rsid w:val="003D0A60"/>
    <w:rsid w:val="003E0542"/>
    <w:rsid w:val="003E43B9"/>
    <w:rsid w:val="003E7AF5"/>
    <w:rsid w:val="004031B6"/>
    <w:rsid w:val="0040591C"/>
    <w:rsid w:val="00421CB8"/>
    <w:rsid w:val="00440A79"/>
    <w:rsid w:val="00461233"/>
    <w:rsid w:val="00474404"/>
    <w:rsid w:val="0049727A"/>
    <w:rsid w:val="004A750F"/>
    <w:rsid w:val="004D5719"/>
    <w:rsid w:val="004E3E98"/>
    <w:rsid w:val="005158E4"/>
    <w:rsid w:val="00567B9A"/>
    <w:rsid w:val="00594A21"/>
    <w:rsid w:val="005E460F"/>
    <w:rsid w:val="006232FE"/>
    <w:rsid w:val="006477CF"/>
    <w:rsid w:val="00660281"/>
    <w:rsid w:val="00673BED"/>
    <w:rsid w:val="00676583"/>
    <w:rsid w:val="006B2CC1"/>
    <w:rsid w:val="006B5D09"/>
    <w:rsid w:val="006C76B4"/>
    <w:rsid w:val="007515F0"/>
    <w:rsid w:val="007638FE"/>
    <w:rsid w:val="00783817"/>
    <w:rsid w:val="007B0947"/>
    <w:rsid w:val="007D732A"/>
    <w:rsid w:val="007E0380"/>
    <w:rsid w:val="007F5A10"/>
    <w:rsid w:val="0080620B"/>
    <w:rsid w:val="0081123E"/>
    <w:rsid w:val="00820770"/>
    <w:rsid w:val="0083022F"/>
    <w:rsid w:val="00850397"/>
    <w:rsid w:val="008679B3"/>
    <w:rsid w:val="00904A25"/>
    <w:rsid w:val="0094305C"/>
    <w:rsid w:val="009451A8"/>
    <w:rsid w:val="00950C58"/>
    <w:rsid w:val="00970C97"/>
    <w:rsid w:val="009C22E3"/>
    <w:rsid w:val="00A558FD"/>
    <w:rsid w:val="00A736B1"/>
    <w:rsid w:val="00A73E45"/>
    <w:rsid w:val="00A873A7"/>
    <w:rsid w:val="00AD017D"/>
    <w:rsid w:val="00AE30C3"/>
    <w:rsid w:val="00AE7D49"/>
    <w:rsid w:val="00AF1BA0"/>
    <w:rsid w:val="00AF3C84"/>
    <w:rsid w:val="00AF740D"/>
    <w:rsid w:val="00B037FD"/>
    <w:rsid w:val="00B1352E"/>
    <w:rsid w:val="00B71B26"/>
    <w:rsid w:val="00BC5BB5"/>
    <w:rsid w:val="00BE309B"/>
    <w:rsid w:val="00BF4B72"/>
    <w:rsid w:val="00C258D1"/>
    <w:rsid w:val="00C672BB"/>
    <w:rsid w:val="00C77A6B"/>
    <w:rsid w:val="00CC22DC"/>
    <w:rsid w:val="00CD6638"/>
    <w:rsid w:val="00CF154A"/>
    <w:rsid w:val="00CF4FBA"/>
    <w:rsid w:val="00D15D9B"/>
    <w:rsid w:val="00D4199A"/>
    <w:rsid w:val="00DA776A"/>
    <w:rsid w:val="00DF334B"/>
    <w:rsid w:val="00E035B8"/>
    <w:rsid w:val="00E239B9"/>
    <w:rsid w:val="00E400FB"/>
    <w:rsid w:val="00E40C63"/>
    <w:rsid w:val="00E4286C"/>
    <w:rsid w:val="00E54637"/>
    <w:rsid w:val="00ED76CE"/>
    <w:rsid w:val="00F019CF"/>
    <w:rsid w:val="00F03EE5"/>
    <w:rsid w:val="00F03FBE"/>
    <w:rsid w:val="00F50A27"/>
    <w:rsid w:val="00F52A76"/>
    <w:rsid w:val="00F82994"/>
    <w:rsid w:val="00F84418"/>
    <w:rsid w:val="00F856A6"/>
    <w:rsid w:val="00F97D7E"/>
    <w:rsid w:val="00FA167B"/>
    <w:rsid w:val="00FA26AF"/>
    <w:rsid w:val="00FA61D0"/>
    <w:rsid w:val="00FB039A"/>
    <w:rsid w:val="00FB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1A8"/>
    <w:rPr>
      <w:color w:val="EE5113"/>
      <w:u w:val="single"/>
    </w:rPr>
  </w:style>
  <w:style w:type="paragraph" w:styleId="a4">
    <w:name w:val="Normal (Web)"/>
    <w:basedOn w:val="a"/>
    <w:uiPriority w:val="99"/>
    <w:semiHidden/>
    <w:unhideWhenUsed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51A8"/>
    <w:rPr>
      <w:b/>
      <w:bCs/>
    </w:rPr>
  </w:style>
  <w:style w:type="paragraph" w:customStyle="1" w:styleId="consplusnormal">
    <w:name w:val="consplusnormal"/>
    <w:basedOn w:val="a"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451A8"/>
    <w:rPr>
      <w:i/>
      <w:iCs/>
    </w:rPr>
  </w:style>
  <w:style w:type="character" w:customStyle="1" w:styleId="apple-converted-space">
    <w:name w:val="apple-converted-space"/>
    <w:basedOn w:val="a0"/>
    <w:rsid w:val="00945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1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45014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7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449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2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2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99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1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578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085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579345">
                                                                                              <w:marLeft w:val="15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843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402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96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493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79</cp:revision>
  <dcterms:created xsi:type="dcterms:W3CDTF">2020-01-30T15:01:00Z</dcterms:created>
  <dcterms:modified xsi:type="dcterms:W3CDTF">2021-01-29T06:17:00Z</dcterms:modified>
</cp:coreProperties>
</file>